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FEC" w:rsidRPr="00BA1F01" w:rsidRDefault="00BA1F01" w:rsidP="00BA1F01">
      <w:pPr>
        <w:jc w:val="center"/>
        <w:rPr>
          <w:b/>
          <w:bCs/>
          <w:sz w:val="44"/>
          <w:szCs w:val="44"/>
        </w:rPr>
      </w:pPr>
      <w:r w:rsidRPr="00BA1F01">
        <w:rPr>
          <w:b/>
          <w:bCs/>
          <w:sz w:val="44"/>
          <w:szCs w:val="44"/>
        </w:rPr>
        <w:t>CÂMARA MUNICIPAL DA FIGUEIRA DA FOZ</w:t>
      </w:r>
    </w:p>
    <w:p w:rsidR="00BA1F01" w:rsidRDefault="00BA1F01" w:rsidP="00BA1F01">
      <w:pPr>
        <w:jc w:val="center"/>
        <w:rPr>
          <w:sz w:val="36"/>
          <w:szCs w:val="36"/>
        </w:rPr>
      </w:pPr>
      <w:r w:rsidRPr="00BA1F01">
        <w:rPr>
          <w:sz w:val="36"/>
          <w:szCs w:val="36"/>
        </w:rPr>
        <w:t>SERVIÇO VETERINÁRIO MUNICIPAL</w:t>
      </w:r>
      <w:bookmarkStart w:id="0" w:name="_GoBack"/>
      <w:bookmarkEnd w:id="0"/>
    </w:p>
    <w:p w:rsidR="00BA1F01" w:rsidRPr="00465C57" w:rsidRDefault="00BA1F01" w:rsidP="00BA1F01">
      <w:pPr>
        <w:jc w:val="center"/>
        <w:rPr>
          <w:sz w:val="16"/>
          <w:szCs w:val="16"/>
        </w:rPr>
      </w:pPr>
    </w:p>
    <w:p w:rsidR="00BA1F01" w:rsidRPr="00465C57" w:rsidRDefault="00A540EE" w:rsidP="00465C57">
      <w:pPr>
        <w:rPr>
          <w:b/>
          <w:bCs/>
          <w:sz w:val="32"/>
          <w:szCs w:val="32"/>
        </w:rPr>
      </w:pPr>
      <w:r w:rsidRPr="00465C57">
        <w:rPr>
          <w:b/>
          <w:bCs/>
          <w:sz w:val="32"/>
          <w:szCs w:val="32"/>
        </w:rPr>
        <w:t>Proibição de Comercialização de Aves</w:t>
      </w:r>
      <w:r w:rsidR="00465C57" w:rsidRPr="00465C57">
        <w:rPr>
          <w:b/>
          <w:bCs/>
          <w:sz w:val="32"/>
          <w:szCs w:val="32"/>
        </w:rPr>
        <w:t xml:space="preserve"> </w:t>
      </w:r>
      <w:r w:rsidRPr="00465C57">
        <w:rPr>
          <w:b/>
          <w:bCs/>
          <w:sz w:val="32"/>
          <w:szCs w:val="32"/>
        </w:rPr>
        <w:t>nas</w:t>
      </w:r>
      <w:r w:rsidR="00465C57" w:rsidRPr="00465C57">
        <w:rPr>
          <w:b/>
          <w:bCs/>
          <w:sz w:val="32"/>
          <w:szCs w:val="32"/>
        </w:rPr>
        <w:t xml:space="preserve"> </w:t>
      </w:r>
      <w:r w:rsidRPr="00465C57">
        <w:rPr>
          <w:b/>
          <w:bCs/>
          <w:sz w:val="32"/>
          <w:szCs w:val="32"/>
        </w:rPr>
        <w:t>Feiras e Mercados</w:t>
      </w:r>
    </w:p>
    <w:p w:rsidR="00BA1F01" w:rsidRPr="00465C57" w:rsidRDefault="00851680">
      <w:pPr>
        <w:rPr>
          <w:sz w:val="24"/>
          <w:szCs w:val="24"/>
        </w:rPr>
      </w:pPr>
      <w:r w:rsidRPr="00465C57">
        <w:rPr>
          <w:sz w:val="24"/>
          <w:szCs w:val="24"/>
        </w:rPr>
        <w:t>Tendo em atenção que:</w:t>
      </w:r>
    </w:p>
    <w:p w:rsidR="00851680" w:rsidRPr="00165EFA" w:rsidRDefault="00A540EE" w:rsidP="00851680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 w:rsidRPr="00465C57">
        <w:rPr>
          <w:sz w:val="24"/>
          <w:szCs w:val="24"/>
        </w:rPr>
        <w:t xml:space="preserve">Face à publicação do </w:t>
      </w:r>
      <w:r w:rsidRPr="00165EFA">
        <w:rPr>
          <w:b/>
          <w:bCs/>
          <w:sz w:val="24"/>
          <w:szCs w:val="24"/>
        </w:rPr>
        <w:t>Aviso nº 15</w:t>
      </w:r>
      <w:r w:rsidRPr="00465C57">
        <w:rPr>
          <w:sz w:val="24"/>
          <w:szCs w:val="24"/>
        </w:rPr>
        <w:t xml:space="preserve"> da DGAV sobre </w:t>
      </w:r>
      <w:r w:rsidRPr="00165EFA">
        <w:rPr>
          <w:sz w:val="24"/>
          <w:szCs w:val="24"/>
        </w:rPr>
        <w:t xml:space="preserve">a </w:t>
      </w:r>
      <w:r w:rsidRPr="00165EFA">
        <w:rPr>
          <w:b/>
          <w:bCs/>
          <w:sz w:val="24"/>
          <w:szCs w:val="24"/>
        </w:rPr>
        <w:t>Gripe Aviária de Alta Patogenicidade</w:t>
      </w:r>
      <w:r w:rsidR="00851680" w:rsidRPr="00165EFA">
        <w:rPr>
          <w:b/>
          <w:bCs/>
          <w:sz w:val="24"/>
          <w:szCs w:val="24"/>
        </w:rPr>
        <w:t>;</w:t>
      </w:r>
    </w:p>
    <w:p w:rsidR="00851680" w:rsidRPr="00465C57" w:rsidRDefault="00A540EE" w:rsidP="00851680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65C57">
        <w:rPr>
          <w:sz w:val="24"/>
          <w:szCs w:val="24"/>
        </w:rPr>
        <w:t xml:space="preserve"> </w:t>
      </w:r>
      <w:r w:rsidR="00851680" w:rsidRPr="00465C57">
        <w:rPr>
          <w:sz w:val="24"/>
          <w:szCs w:val="24"/>
        </w:rPr>
        <w:t>P</w:t>
      </w:r>
      <w:r w:rsidRPr="00465C57">
        <w:rPr>
          <w:sz w:val="24"/>
          <w:szCs w:val="24"/>
        </w:rPr>
        <w:t>elo facto</w:t>
      </w:r>
      <w:r w:rsidR="00851680" w:rsidRPr="00465C57">
        <w:rPr>
          <w:sz w:val="24"/>
          <w:szCs w:val="24"/>
        </w:rPr>
        <w:t xml:space="preserve"> de</w:t>
      </w:r>
      <w:r w:rsidRPr="00465C57">
        <w:rPr>
          <w:sz w:val="24"/>
          <w:szCs w:val="24"/>
        </w:rPr>
        <w:t xml:space="preserve"> várias freguesias do Concelho da Figueira da Foz serem consideradas </w:t>
      </w:r>
      <w:r w:rsidR="00851680" w:rsidRPr="00465C57">
        <w:rPr>
          <w:sz w:val="24"/>
          <w:szCs w:val="24"/>
        </w:rPr>
        <w:t>de</w:t>
      </w:r>
      <w:r w:rsidRPr="00465C57">
        <w:rPr>
          <w:sz w:val="24"/>
          <w:szCs w:val="24"/>
        </w:rPr>
        <w:t xml:space="preserve"> </w:t>
      </w:r>
      <w:r w:rsidR="00851680" w:rsidRPr="00465C57">
        <w:rPr>
          <w:b/>
          <w:bCs/>
          <w:sz w:val="24"/>
          <w:szCs w:val="24"/>
        </w:rPr>
        <w:t>“</w:t>
      </w:r>
      <w:r w:rsidRPr="00465C57">
        <w:rPr>
          <w:b/>
          <w:bCs/>
          <w:sz w:val="24"/>
          <w:szCs w:val="24"/>
        </w:rPr>
        <w:t>zona</w:t>
      </w:r>
      <w:r w:rsidR="00851680" w:rsidRPr="00465C57">
        <w:rPr>
          <w:b/>
          <w:bCs/>
          <w:sz w:val="24"/>
          <w:szCs w:val="24"/>
        </w:rPr>
        <w:t>s</w:t>
      </w:r>
      <w:r w:rsidRPr="00465C57">
        <w:rPr>
          <w:b/>
          <w:bCs/>
          <w:sz w:val="24"/>
          <w:szCs w:val="24"/>
        </w:rPr>
        <w:t xml:space="preserve"> de </w:t>
      </w:r>
      <w:r w:rsidR="00851680" w:rsidRPr="00465C57">
        <w:rPr>
          <w:b/>
          <w:bCs/>
          <w:sz w:val="24"/>
          <w:szCs w:val="24"/>
        </w:rPr>
        <w:t xml:space="preserve">alto risco”; </w:t>
      </w:r>
      <w:r w:rsidR="00851680" w:rsidRPr="00465C57">
        <w:rPr>
          <w:sz w:val="24"/>
          <w:szCs w:val="24"/>
        </w:rPr>
        <w:t>e</w:t>
      </w:r>
    </w:p>
    <w:p w:rsidR="00851680" w:rsidRPr="00465C57" w:rsidRDefault="00851680" w:rsidP="00851680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65C57">
        <w:rPr>
          <w:b/>
          <w:bCs/>
          <w:sz w:val="24"/>
          <w:szCs w:val="24"/>
        </w:rPr>
        <w:t xml:space="preserve"> </w:t>
      </w:r>
      <w:r w:rsidRPr="00465C57">
        <w:rPr>
          <w:sz w:val="24"/>
          <w:szCs w:val="24"/>
        </w:rPr>
        <w:t>De acordo com o ponto 2 do referido Aviso, em que n</w:t>
      </w:r>
      <w:r w:rsidR="00BA1F01" w:rsidRPr="00465C57">
        <w:rPr>
          <w:sz w:val="24"/>
          <w:szCs w:val="24"/>
        </w:rPr>
        <w:t xml:space="preserve">as </w:t>
      </w:r>
      <w:r w:rsidR="00BA1F01" w:rsidRPr="00465C57">
        <w:rPr>
          <w:b/>
          <w:bCs/>
          <w:sz w:val="24"/>
          <w:szCs w:val="24"/>
        </w:rPr>
        <w:t>“zonas de alto risco”</w:t>
      </w:r>
      <w:r w:rsidR="00BA1F01" w:rsidRPr="00465C57">
        <w:rPr>
          <w:sz w:val="24"/>
          <w:szCs w:val="24"/>
        </w:rPr>
        <w:t xml:space="preserve"> para a gripe aviária identificadas no nº 1, é proibido o agrupamento de aves de capoeira e de outras aves em cativeiro em mercados, espetáculos, exposições e eventos culturais</w:t>
      </w:r>
    </w:p>
    <w:p w:rsidR="00465C57" w:rsidRDefault="00851680" w:rsidP="00465C57">
      <w:pPr>
        <w:jc w:val="center"/>
        <w:rPr>
          <w:sz w:val="24"/>
          <w:szCs w:val="24"/>
        </w:rPr>
      </w:pPr>
      <w:r w:rsidRPr="00465C57">
        <w:rPr>
          <w:sz w:val="24"/>
          <w:szCs w:val="24"/>
        </w:rPr>
        <w:t>V</w:t>
      </w:r>
      <w:r w:rsidRPr="00465C57">
        <w:rPr>
          <w:sz w:val="24"/>
          <w:szCs w:val="24"/>
        </w:rPr>
        <w:t xml:space="preserve">enho, </w:t>
      </w:r>
      <w:r w:rsidRPr="00465C57">
        <w:rPr>
          <w:sz w:val="24"/>
          <w:szCs w:val="24"/>
        </w:rPr>
        <w:t>enquanto</w:t>
      </w:r>
      <w:r w:rsidRPr="00465C57">
        <w:rPr>
          <w:sz w:val="24"/>
          <w:szCs w:val="24"/>
        </w:rPr>
        <w:t xml:space="preserve"> </w:t>
      </w:r>
      <w:r w:rsidRPr="00465C57">
        <w:rPr>
          <w:b/>
          <w:bCs/>
          <w:sz w:val="24"/>
          <w:szCs w:val="24"/>
        </w:rPr>
        <w:t>Autoridade Sanitária Veterinária Concelhia</w:t>
      </w:r>
      <w:r w:rsidRPr="00465C57">
        <w:rPr>
          <w:sz w:val="24"/>
          <w:szCs w:val="24"/>
        </w:rPr>
        <w:t xml:space="preserve"> determinar a</w:t>
      </w:r>
    </w:p>
    <w:p w:rsidR="00BA1F01" w:rsidRPr="00465C57" w:rsidRDefault="00851680" w:rsidP="00465C57">
      <w:pPr>
        <w:jc w:val="center"/>
        <w:rPr>
          <w:b/>
          <w:bCs/>
          <w:sz w:val="24"/>
          <w:szCs w:val="24"/>
        </w:rPr>
      </w:pPr>
      <w:r w:rsidRPr="00465C57">
        <w:rPr>
          <w:b/>
          <w:bCs/>
          <w:sz w:val="24"/>
          <w:szCs w:val="24"/>
        </w:rPr>
        <w:t xml:space="preserve">Proibição do </w:t>
      </w:r>
      <w:r w:rsidRPr="00465C57">
        <w:rPr>
          <w:b/>
          <w:bCs/>
          <w:sz w:val="24"/>
          <w:szCs w:val="24"/>
        </w:rPr>
        <w:t>agrupamento de aves de capoeira e de outras aves em cativeiro em mercados, espetáculos, exposições e eventos culturais</w:t>
      </w:r>
      <w:r w:rsidRPr="00465C57">
        <w:rPr>
          <w:b/>
          <w:bCs/>
          <w:sz w:val="24"/>
          <w:szCs w:val="24"/>
        </w:rPr>
        <w:t>.</w:t>
      </w:r>
    </w:p>
    <w:p w:rsidR="00347B25" w:rsidRPr="00465C57" w:rsidRDefault="00347B25" w:rsidP="00347B25">
      <w:pPr>
        <w:rPr>
          <w:sz w:val="24"/>
          <w:szCs w:val="24"/>
        </w:rPr>
      </w:pPr>
      <w:r w:rsidRPr="00465C57">
        <w:rPr>
          <w:sz w:val="24"/>
          <w:szCs w:val="24"/>
        </w:rPr>
        <w:t>Informo ainda e alerto para</w:t>
      </w:r>
      <w:r w:rsidR="00465C57">
        <w:rPr>
          <w:sz w:val="24"/>
          <w:szCs w:val="24"/>
        </w:rPr>
        <w:t xml:space="preserve"> todos</w:t>
      </w:r>
      <w:r w:rsidRPr="00465C57">
        <w:rPr>
          <w:sz w:val="24"/>
          <w:szCs w:val="24"/>
        </w:rPr>
        <w:t xml:space="preserve"> os pontos referidos no referido Aviso,</w:t>
      </w:r>
      <w:r w:rsidR="00465C57">
        <w:rPr>
          <w:sz w:val="24"/>
          <w:szCs w:val="24"/>
        </w:rPr>
        <w:t xml:space="preserve"> que deverá complementar este documento,</w:t>
      </w:r>
      <w:r w:rsidRPr="00465C57">
        <w:rPr>
          <w:sz w:val="24"/>
          <w:szCs w:val="24"/>
        </w:rPr>
        <w:t xml:space="preserve"> </w:t>
      </w:r>
      <w:r w:rsidR="00465C57">
        <w:rPr>
          <w:sz w:val="24"/>
          <w:szCs w:val="24"/>
        </w:rPr>
        <w:t>principal</w:t>
      </w:r>
      <w:r w:rsidRPr="00465C57">
        <w:rPr>
          <w:sz w:val="24"/>
          <w:szCs w:val="24"/>
        </w:rPr>
        <w:t>mente para os pontos 1 a 5:</w:t>
      </w:r>
    </w:p>
    <w:p w:rsidR="00347B25" w:rsidRPr="00465C57" w:rsidRDefault="00347B25" w:rsidP="00347B25">
      <w:pPr>
        <w:rPr>
          <w:sz w:val="24"/>
          <w:szCs w:val="24"/>
        </w:rPr>
      </w:pPr>
      <w:r w:rsidRPr="00465C57">
        <w:rPr>
          <w:sz w:val="24"/>
          <w:szCs w:val="24"/>
        </w:rPr>
        <w:t xml:space="preserve">1. </w:t>
      </w:r>
      <w:r w:rsidRPr="00465C57">
        <w:rPr>
          <w:sz w:val="24"/>
          <w:szCs w:val="24"/>
        </w:rPr>
        <w:t xml:space="preserve">Constituem </w:t>
      </w:r>
      <w:r w:rsidRPr="00465C57">
        <w:rPr>
          <w:b/>
          <w:bCs/>
          <w:sz w:val="24"/>
          <w:szCs w:val="24"/>
        </w:rPr>
        <w:t>“zonas de alto risco”</w:t>
      </w:r>
      <w:r w:rsidRPr="00465C57">
        <w:rPr>
          <w:sz w:val="24"/>
          <w:szCs w:val="24"/>
        </w:rPr>
        <w:t xml:space="preserve"> para a gripe aviária as freguesias constantes no Anexo I do presente Aviso, porque apresentam um ou mais fatores de risco previstos no artigo n.º 3 da Decisão de Execução (UE) n.º 2018/1136 da Comissão; </w:t>
      </w:r>
    </w:p>
    <w:p w:rsidR="00347B25" w:rsidRPr="00465C57" w:rsidRDefault="00347B25" w:rsidP="00347B25">
      <w:pPr>
        <w:rPr>
          <w:b/>
          <w:bCs/>
          <w:sz w:val="24"/>
          <w:szCs w:val="24"/>
        </w:rPr>
      </w:pPr>
      <w:r w:rsidRPr="00465C57">
        <w:rPr>
          <w:sz w:val="24"/>
          <w:szCs w:val="24"/>
        </w:rPr>
        <w:t xml:space="preserve">2. </w:t>
      </w:r>
      <w:r w:rsidRPr="00465C57">
        <w:rPr>
          <w:b/>
          <w:bCs/>
          <w:sz w:val="24"/>
          <w:szCs w:val="24"/>
        </w:rPr>
        <w:t>Nas “zonas de alto risco</w:t>
      </w:r>
      <w:r w:rsidRPr="00465C57">
        <w:rPr>
          <w:sz w:val="24"/>
          <w:szCs w:val="24"/>
        </w:rPr>
        <w:t xml:space="preserve">” para a gripe aviária identificadas no nº 1, </w:t>
      </w:r>
      <w:r w:rsidRPr="00465C57">
        <w:rPr>
          <w:b/>
          <w:bCs/>
          <w:sz w:val="24"/>
          <w:szCs w:val="24"/>
        </w:rPr>
        <w:t xml:space="preserve">é proibido o agrupamento de aves de capoeira e de outras aves em cativeiro em mercados, espetáculos, exposições e eventos culturais; </w:t>
      </w:r>
    </w:p>
    <w:p w:rsidR="00347B25" w:rsidRPr="00465C57" w:rsidRDefault="00347B25" w:rsidP="00347B25">
      <w:pPr>
        <w:rPr>
          <w:sz w:val="24"/>
          <w:szCs w:val="24"/>
        </w:rPr>
      </w:pPr>
      <w:r w:rsidRPr="00465C57">
        <w:rPr>
          <w:sz w:val="24"/>
          <w:szCs w:val="24"/>
        </w:rPr>
        <w:t xml:space="preserve">3. Em derrogação do disposto no n.º 2, a Direção Geral de Alimentação e Veterinária pode conceder uma autorização especial, após um resultado favorável na avaliação de risco; </w:t>
      </w:r>
    </w:p>
    <w:p w:rsidR="00347B25" w:rsidRPr="00465C57" w:rsidRDefault="00347B25" w:rsidP="00347B25">
      <w:pPr>
        <w:rPr>
          <w:sz w:val="24"/>
          <w:szCs w:val="24"/>
        </w:rPr>
      </w:pPr>
      <w:r w:rsidRPr="00465C57">
        <w:rPr>
          <w:sz w:val="24"/>
          <w:szCs w:val="24"/>
        </w:rPr>
        <w:t xml:space="preserve">4. Os requerimentos para efeitos do disposto no n.º 3 devem ser apresentados nas Direções de Serviços de Alimentação e Veterinária da Região onde ocorre o evento; </w:t>
      </w:r>
    </w:p>
    <w:p w:rsidR="00851680" w:rsidRDefault="00347B25" w:rsidP="00347B25">
      <w:pPr>
        <w:rPr>
          <w:sz w:val="24"/>
          <w:szCs w:val="24"/>
        </w:rPr>
      </w:pPr>
      <w:r w:rsidRPr="00465C57">
        <w:rPr>
          <w:sz w:val="24"/>
          <w:szCs w:val="24"/>
        </w:rPr>
        <w:t>5. Os médicos veterinários municipais ou os médicos veterinários dos serviços de Alimentação e Veterinária das regiões são os responsáveis pela avaliação de risco a que se refere o n.º 3</w:t>
      </w:r>
      <w:r w:rsidR="00465C57">
        <w:rPr>
          <w:sz w:val="24"/>
          <w:szCs w:val="24"/>
        </w:rPr>
        <w:t>.</w:t>
      </w:r>
    </w:p>
    <w:p w:rsidR="00465C57" w:rsidRDefault="00465C57" w:rsidP="00347B25">
      <w:pPr>
        <w:rPr>
          <w:sz w:val="24"/>
          <w:szCs w:val="24"/>
        </w:rPr>
      </w:pPr>
      <w:r>
        <w:rPr>
          <w:sz w:val="24"/>
          <w:szCs w:val="24"/>
        </w:rPr>
        <w:t>Figueira da Foz, 17 de dezembro de 2020</w:t>
      </w:r>
    </w:p>
    <w:p w:rsidR="00465C57" w:rsidRPr="00465C57" w:rsidRDefault="00465C57" w:rsidP="00465C57">
      <w:pPr>
        <w:jc w:val="center"/>
        <w:rPr>
          <w:b/>
          <w:bCs/>
          <w:sz w:val="24"/>
          <w:szCs w:val="24"/>
        </w:rPr>
      </w:pPr>
      <w:r w:rsidRPr="00465C57">
        <w:rPr>
          <w:b/>
          <w:bCs/>
          <w:sz w:val="24"/>
          <w:szCs w:val="24"/>
        </w:rPr>
        <w:t xml:space="preserve">O Médico Veterinário </w:t>
      </w:r>
      <w:r>
        <w:rPr>
          <w:b/>
          <w:bCs/>
          <w:sz w:val="24"/>
          <w:szCs w:val="24"/>
        </w:rPr>
        <w:t xml:space="preserve">Municipal </w:t>
      </w:r>
      <w:r w:rsidRPr="00465C57">
        <w:rPr>
          <w:b/>
          <w:bCs/>
          <w:sz w:val="24"/>
          <w:szCs w:val="24"/>
        </w:rPr>
        <w:t>da Figueira da Foz</w:t>
      </w:r>
    </w:p>
    <w:p w:rsidR="00465C57" w:rsidRPr="00465C57" w:rsidRDefault="00465C57" w:rsidP="00465C57">
      <w:pPr>
        <w:jc w:val="center"/>
        <w:rPr>
          <w:b/>
          <w:bCs/>
          <w:sz w:val="18"/>
          <w:szCs w:val="18"/>
        </w:rPr>
      </w:pPr>
      <w:r w:rsidRPr="00465C57">
        <w:rPr>
          <w:b/>
          <w:bCs/>
          <w:sz w:val="18"/>
          <w:szCs w:val="18"/>
        </w:rPr>
        <w:t>José Romano</w:t>
      </w:r>
    </w:p>
    <w:sectPr w:rsidR="00465C57" w:rsidRPr="00465C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025C"/>
    <w:multiLevelType w:val="hybridMultilevel"/>
    <w:tmpl w:val="7EC4A4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01"/>
    <w:rsid w:val="00165EFA"/>
    <w:rsid w:val="00347B25"/>
    <w:rsid w:val="00465C57"/>
    <w:rsid w:val="00851680"/>
    <w:rsid w:val="00A540EE"/>
    <w:rsid w:val="00B42FEC"/>
    <w:rsid w:val="00B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DB0D"/>
  <w15:chartTrackingRefBased/>
  <w15:docId w15:val="{0717E13E-43CD-4DD6-892E-1C1B2750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1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Romano</dc:creator>
  <cp:keywords/>
  <dc:description/>
  <cp:lastModifiedBy>José Romano</cp:lastModifiedBy>
  <cp:revision>2</cp:revision>
  <dcterms:created xsi:type="dcterms:W3CDTF">2020-12-17T09:52:00Z</dcterms:created>
  <dcterms:modified xsi:type="dcterms:W3CDTF">2020-12-17T10:43:00Z</dcterms:modified>
</cp:coreProperties>
</file>